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C5DFA3" w14:textId="77777777" w:rsidR="00A85E69" w:rsidRPr="00A85E69" w:rsidRDefault="00A85E69" w:rsidP="00EB4C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5E69">
        <w:rPr>
          <w:rFonts w:ascii="Times New Roman" w:hAnsi="Times New Roman" w:cs="Times New Roman"/>
          <w:sz w:val="24"/>
          <w:szCs w:val="24"/>
        </w:rPr>
        <w:t>Účetní jednotka:</w:t>
      </w:r>
      <w:r w:rsidRPr="00A85E69">
        <w:rPr>
          <w:rFonts w:ascii="Times New Roman" w:hAnsi="Times New Roman" w:cs="Times New Roman"/>
          <w:sz w:val="24"/>
          <w:szCs w:val="24"/>
        </w:rPr>
        <w:tab/>
        <w:t>ZŠ a MŠ Vítězná, okres Trutnov, příspěvková organizace</w:t>
      </w:r>
    </w:p>
    <w:p w14:paraId="21DAC46B" w14:textId="77777777" w:rsidR="00A85E69" w:rsidRPr="00A85E69" w:rsidRDefault="00A85E69" w:rsidP="00EB4C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5E69">
        <w:rPr>
          <w:rFonts w:ascii="Times New Roman" w:hAnsi="Times New Roman" w:cs="Times New Roman"/>
          <w:sz w:val="24"/>
          <w:szCs w:val="24"/>
        </w:rPr>
        <w:tab/>
      </w:r>
      <w:r w:rsidRPr="00A85E69">
        <w:rPr>
          <w:rFonts w:ascii="Times New Roman" w:hAnsi="Times New Roman" w:cs="Times New Roman"/>
          <w:sz w:val="24"/>
          <w:szCs w:val="24"/>
        </w:rPr>
        <w:tab/>
      </w:r>
      <w:r w:rsidRPr="00A85E69">
        <w:rPr>
          <w:rFonts w:ascii="Times New Roman" w:hAnsi="Times New Roman" w:cs="Times New Roman"/>
          <w:sz w:val="24"/>
          <w:szCs w:val="24"/>
        </w:rPr>
        <w:tab/>
        <w:t xml:space="preserve">Vítězná </w:t>
      </w:r>
      <w:proofErr w:type="spellStart"/>
      <w:r w:rsidRPr="00A85E69">
        <w:rPr>
          <w:rFonts w:ascii="Times New Roman" w:hAnsi="Times New Roman" w:cs="Times New Roman"/>
          <w:sz w:val="24"/>
          <w:szCs w:val="24"/>
        </w:rPr>
        <w:t>Kocléřov</w:t>
      </w:r>
      <w:proofErr w:type="spellEnd"/>
      <w:r w:rsidRPr="00A85E69">
        <w:rPr>
          <w:rFonts w:ascii="Times New Roman" w:hAnsi="Times New Roman" w:cs="Times New Roman"/>
          <w:sz w:val="24"/>
          <w:szCs w:val="24"/>
        </w:rPr>
        <w:t xml:space="preserve"> 12, 544 62</w:t>
      </w:r>
    </w:p>
    <w:p w14:paraId="1DD63D12" w14:textId="77777777" w:rsidR="00A85E69" w:rsidRPr="00A85E69" w:rsidRDefault="00A85E69" w:rsidP="00EB4C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5E69">
        <w:rPr>
          <w:rFonts w:ascii="Times New Roman" w:hAnsi="Times New Roman" w:cs="Times New Roman"/>
          <w:sz w:val="24"/>
          <w:szCs w:val="24"/>
        </w:rPr>
        <w:t>Právní forma:</w:t>
      </w:r>
    </w:p>
    <w:p w14:paraId="0F4E6EAC" w14:textId="647A3B0B" w:rsidR="00A85E69" w:rsidRDefault="00A85E69" w:rsidP="00EB4C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5E69">
        <w:rPr>
          <w:rFonts w:ascii="Times New Roman" w:hAnsi="Times New Roman" w:cs="Times New Roman"/>
          <w:sz w:val="24"/>
          <w:szCs w:val="24"/>
        </w:rPr>
        <w:t>IČ:</w:t>
      </w:r>
      <w:r w:rsidRPr="00A85E69">
        <w:rPr>
          <w:rFonts w:ascii="Times New Roman" w:hAnsi="Times New Roman" w:cs="Times New Roman"/>
          <w:sz w:val="24"/>
          <w:szCs w:val="24"/>
        </w:rPr>
        <w:tab/>
      </w:r>
      <w:r w:rsidRPr="00A85E69">
        <w:rPr>
          <w:rFonts w:ascii="Times New Roman" w:hAnsi="Times New Roman" w:cs="Times New Roman"/>
          <w:sz w:val="24"/>
          <w:szCs w:val="24"/>
        </w:rPr>
        <w:tab/>
      </w:r>
      <w:r w:rsidRPr="00A85E69">
        <w:rPr>
          <w:rFonts w:ascii="Times New Roman" w:hAnsi="Times New Roman" w:cs="Times New Roman"/>
          <w:sz w:val="24"/>
          <w:szCs w:val="24"/>
        </w:rPr>
        <w:tab/>
        <w:t>70 999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85E69">
        <w:rPr>
          <w:rFonts w:ascii="Times New Roman" w:hAnsi="Times New Roman" w:cs="Times New Roman"/>
          <w:sz w:val="24"/>
          <w:szCs w:val="24"/>
        </w:rPr>
        <w:t>571</w:t>
      </w:r>
    </w:p>
    <w:p w14:paraId="1883885E" w14:textId="4037F1C2" w:rsidR="00A85E69" w:rsidRDefault="00A85E69" w:rsidP="00EB4C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D42745F" w14:textId="045E0009" w:rsidR="00A85E69" w:rsidRDefault="00A85E69" w:rsidP="00C91419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C61E7">
        <w:rPr>
          <w:rFonts w:ascii="Times New Roman" w:hAnsi="Times New Roman" w:cs="Times New Roman"/>
          <w:b/>
          <w:bCs/>
          <w:sz w:val="28"/>
          <w:szCs w:val="28"/>
        </w:rPr>
        <w:t>Závěrečná inventarizační zpráva z provedené inventarizace majetku a závazků Základní školy a mateřské školy Vítězná, okres Trutnov, příspěvková organizace za rok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C61E7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F82E52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594FA085" w14:textId="77777777" w:rsidR="00EC67F2" w:rsidRDefault="00EC67F2" w:rsidP="00EB4C5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E73BF0A" w14:textId="2BF19D67" w:rsidR="00A85E69" w:rsidRDefault="00A85E69" w:rsidP="00EB4C56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C67F2">
        <w:rPr>
          <w:rFonts w:ascii="Times New Roman" w:hAnsi="Times New Roman" w:cs="Times New Roman"/>
          <w:b/>
          <w:bCs/>
          <w:sz w:val="24"/>
          <w:szCs w:val="24"/>
          <w:u w:val="single"/>
        </w:rPr>
        <w:t>Vymezení předpisů, na základě kterých byla inventarizace provedena</w:t>
      </w:r>
    </w:p>
    <w:p w14:paraId="6F3035B5" w14:textId="77777777" w:rsidR="00F82E52" w:rsidRPr="00EC67F2" w:rsidRDefault="00F82E52" w:rsidP="00F82E52">
      <w:pPr>
        <w:pStyle w:val="Odstavecseseznamem"/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48A883C" w14:textId="2602F5F6" w:rsidR="00A85E69" w:rsidRPr="00EC67F2" w:rsidRDefault="00BC4F8E" w:rsidP="00EB4C56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C67F2">
        <w:rPr>
          <w:rFonts w:ascii="Times New Roman" w:hAnsi="Times New Roman" w:cs="Times New Roman"/>
          <w:b/>
          <w:bCs/>
          <w:sz w:val="24"/>
          <w:szCs w:val="24"/>
          <w:u w:val="single"/>
        </w:rPr>
        <w:t>Inventarizační komise</w:t>
      </w:r>
    </w:p>
    <w:p w14:paraId="5AA2A626" w14:textId="0270159F" w:rsidR="00BC4F8E" w:rsidRDefault="00BC4F8E" w:rsidP="00EB4C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Provedení inventarizace zajistila inventarizační komise ve složení: </w:t>
      </w:r>
    </w:p>
    <w:p w14:paraId="500471C2" w14:textId="03B4C0F7" w:rsidR="00B36A09" w:rsidRDefault="00BC4F8E" w:rsidP="004864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Předsed</w:t>
      </w:r>
      <w:r w:rsidR="00CC3416">
        <w:rPr>
          <w:rFonts w:ascii="Times New Roman" w:hAnsi="Times New Roman" w:cs="Times New Roman"/>
          <w:sz w:val="24"/>
          <w:szCs w:val="24"/>
        </w:rPr>
        <w:t>a</w:t>
      </w:r>
      <w:r w:rsidR="00D00EE2">
        <w:rPr>
          <w:rFonts w:ascii="Times New Roman" w:hAnsi="Times New Roman" w:cs="Times New Roman"/>
          <w:sz w:val="24"/>
          <w:szCs w:val="24"/>
        </w:rPr>
        <w:t xml:space="preserve"> ÚIK: </w:t>
      </w:r>
      <w:r w:rsidR="00D00EE2">
        <w:rPr>
          <w:rFonts w:ascii="Times New Roman" w:hAnsi="Times New Roman" w:cs="Times New Roman"/>
          <w:sz w:val="24"/>
          <w:szCs w:val="24"/>
        </w:rPr>
        <w:tab/>
      </w:r>
      <w:r w:rsidR="00D00EE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Elena Lahučká</w:t>
      </w:r>
    </w:p>
    <w:p w14:paraId="4CA81DAC" w14:textId="55484178" w:rsidR="00BC4F8E" w:rsidRDefault="00D00EE2" w:rsidP="004864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Člen ÚIK:</w:t>
      </w:r>
      <w:r w:rsidR="00BC4F8E">
        <w:rPr>
          <w:rFonts w:ascii="Times New Roman" w:hAnsi="Times New Roman" w:cs="Times New Roman"/>
          <w:sz w:val="24"/>
          <w:szCs w:val="24"/>
        </w:rPr>
        <w:t xml:space="preserve"> </w:t>
      </w:r>
      <w:r w:rsidR="00BC4F8E">
        <w:rPr>
          <w:rFonts w:ascii="Times New Roman" w:hAnsi="Times New Roman" w:cs="Times New Roman"/>
          <w:sz w:val="24"/>
          <w:szCs w:val="24"/>
        </w:rPr>
        <w:tab/>
      </w:r>
      <w:r w:rsidR="00BC4F8E">
        <w:rPr>
          <w:rFonts w:ascii="Times New Roman" w:hAnsi="Times New Roman" w:cs="Times New Roman"/>
          <w:sz w:val="24"/>
          <w:szCs w:val="24"/>
        </w:rPr>
        <w:tab/>
      </w:r>
      <w:r w:rsidR="00E7287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="00E7287E">
        <w:rPr>
          <w:rFonts w:ascii="Times New Roman" w:hAnsi="Times New Roman" w:cs="Times New Roman"/>
          <w:sz w:val="24"/>
          <w:szCs w:val="24"/>
        </w:rPr>
        <w:t>R</w:t>
      </w:r>
      <w:r w:rsidR="008E4625">
        <w:rPr>
          <w:rFonts w:ascii="Times New Roman" w:hAnsi="Times New Roman" w:cs="Times New Roman"/>
          <w:sz w:val="24"/>
          <w:szCs w:val="24"/>
        </w:rPr>
        <w:t>utrlová</w:t>
      </w:r>
    </w:p>
    <w:p w14:paraId="5BBBD706" w14:textId="60D788C2" w:rsidR="00BC4F8E" w:rsidRDefault="00BC4F8E" w:rsidP="00EB4C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10B6">
        <w:rPr>
          <w:rFonts w:ascii="Times New Roman" w:hAnsi="Times New Roman" w:cs="Times New Roman"/>
          <w:b/>
          <w:bCs/>
          <w:sz w:val="24"/>
          <w:szCs w:val="24"/>
          <w:u w:val="single"/>
        </w:rPr>
        <w:t>DIK č. 1 v MŠ</w:t>
      </w:r>
      <w:r w:rsidRPr="008810B6">
        <w:rPr>
          <w:rFonts w:ascii="Times New Roman" w:hAnsi="Times New Roman" w:cs="Times New Roman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sz w:val="24"/>
          <w:szCs w:val="24"/>
        </w:rPr>
        <w:t>Předseda DIK:</w:t>
      </w:r>
      <w:r>
        <w:rPr>
          <w:rFonts w:ascii="Times New Roman" w:hAnsi="Times New Roman" w:cs="Times New Roman"/>
          <w:sz w:val="24"/>
          <w:szCs w:val="24"/>
        </w:rPr>
        <w:tab/>
        <w:t xml:space="preserve">Marelová Dagmar </w:t>
      </w:r>
    </w:p>
    <w:p w14:paraId="2909B39A" w14:textId="77777777" w:rsidR="004864A7" w:rsidRDefault="004864A7" w:rsidP="00EB4C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1C3FA11" w14:textId="2493DCCA" w:rsidR="00F82E52" w:rsidRDefault="008810B6" w:rsidP="00F82E52">
      <w:pPr>
        <w:spacing w:line="240" w:lineRule="auto"/>
        <w:ind w:left="2124" w:hanging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Člen DIK: </w:t>
      </w:r>
      <w:r>
        <w:rPr>
          <w:rFonts w:ascii="Times New Roman" w:hAnsi="Times New Roman" w:cs="Times New Roman"/>
          <w:sz w:val="24"/>
          <w:szCs w:val="24"/>
        </w:rPr>
        <w:tab/>
      </w:r>
      <w:r w:rsidR="00F82E52">
        <w:rPr>
          <w:rFonts w:ascii="Times New Roman" w:hAnsi="Times New Roman" w:cs="Times New Roman"/>
          <w:sz w:val="24"/>
          <w:szCs w:val="24"/>
        </w:rPr>
        <w:t xml:space="preserve">Štěpánka Karbanová, </w:t>
      </w:r>
      <w:r w:rsidR="00FE5A92">
        <w:rPr>
          <w:rFonts w:ascii="Times New Roman" w:hAnsi="Times New Roman" w:cs="Times New Roman"/>
          <w:sz w:val="24"/>
          <w:szCs w:val="24"/>
        </w:rPr>
        <w:t>Lukeštíková Kristína</w:t>
      </w:r>
      <w:r>
        <w:rPr>
          <w:rFonts w:ascii="Times New Roman" w:hAnsi="Times New Roman" w:cs="Times New Roman"/>
          <w:sz w:val="24"/>
          <w:szCs w:val="24"/>
        </w:rPr>
        <w:t>, Nováková Alena</w:t>
      </w:r>
      <w:r w:rsidR="00F82E52">
        <w:rPr>
          <w:rFonts w:ascii="Times New Roman" w:hAnsi="Times New Roman" w:cs="Times New Roman"/>
          <w:sz w:val="24"/>
          <w:szCs w:val="24"/>
        </w:rPr>
        <w:t xml:space="preserve">, </w:t>
      </w:r>
      <w:r w:rsidR="00FE5A92">
        <w:rPr>
          <w:rFonts w:ascii="Times New Roman" w:hAnsi="Times New Roman" w:cs="Times New Roman"/>
          <w:sz w:val="24"/>
          <w:szCs w:val="24"/>
        </w:rPr>
        <w:t xml:space="preserve">Pohlová Klára, </w:t>
      </w:r>
      <w:r w:rsidR="00F82E52">
        <w:rPr>
          <w:rFonts w:ascii="Times New Roman" w:hAnsi="Times New Roman" w:cs="Times New Roman"/>
          <w:sz w:val="24"/>
          <w:szCs w:val="24"/>
        </w:rPr>
        <w:t>Andrea Rutrlová (na účtech)</w:t>
      </w:r>
    </w:p>
    <w:p w14:paraId="47A669E5" w14:textId="265D0A16" w:rsidR="008810B6" w:rsidRDefault="008810B6" w:rsidP="00F82E52">
      <w:pPr>
        <w:spacing w:line="240" w:lineRule="auto"/>
        <w:ind w:left="2124" w:hanging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Člen DIK: </w:t>
      </w:r>
      <w:r>
        <w:rPr>
          <w:rFonts w:ascii="Times New Roman" w:hAnsi="Times New Roman" w:cs="Times New Roman"/>
          <w:sz w:val="24"/>
          <w:szCs w:val="24"/>
        </w:rPr>
        <w:tab/>
        <w:t>Špůrová Kateřina</w:t>
      </w:r>
    </w:p>
    <w:p w14:paraId="3E2A3CAA" w14:textId="0F483532" w:rsidR="008810B6" w:rsidRDefault="008810B6" w:rsidP="00EB4C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10B6">
        <w:rPr>
          <w:rFonts w:ascii="Times New Roman" w:hAnsi="Times New Roman" w:cs="Times New Roman"/>
          <w:b/>
          <w:bCs/>
          <w:sz w:val="24"/>
          <w:szCs w:val="24"/>
          <w:u w:val="single"/>
        </w:rPr>
        <w:t>DIK č. 2 v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 </w:t>
      </w:r>
      <w:r w:rsidRPr="008810B6">
        <w:rPr>
          <w:rFonts w:ascii="Times New Roman" w:hAnsi="Times New Roman" w:cs="Times New Roman"/>
          <w:b/>
          <w:bCs/>
          <w:sz w:val="24"/>
          <w:szCs w:val="24"/>
          <w:u w:val="single"/>
        </w:rPr>
        <w:t>ŠJ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Předseda DIK: </w:t>
      </w:r>
      <w:r>
        <w:rPr>
          <w:rFonts w:ascii="Times New Roman" w:hAnsi="Times New Roman" w:cs="Times New Roman"/>
          <w:sz w:val="24"/>
          <w:szCs w:val="24"/>
        </w:rPr>
        <w:tab/>
      </w:r>
      <w:r w:rsidR="00FE5A92">
        <w:rPr>
          <w:rFonts w:ascii="Times New Roman" w:hAnsi="Times New Roman" w:cs="Times New Roman"/>
          <w:sz w:val="24"/>
          <w:szCs w:val="24"/>
        </w:rPr>
        <w:t>Karbanová Štěpánka</w:t>
      </w:r>
    </w:p>
    <w:p w14:paraId="19562018" w14:textId="77777777" w:rsidR="007607ED" w:rsidRDefault="007607ED" w:rsidP="00EB4C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1E725AA" w14:textId="65390DA0" w:rsidR="008810B6" w:rsidRDefault="008810B6" w:rsidP="00EB4C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Člen DIK: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82E52">
        <w:rPr>
          <w:rFonts w:ascii="Times New Roman" w:hAnsi="Times New Roman" w:cs="Times New Roman"/>
          <w:sz w:val="24"/>
          <w:szCs w:val="24"/>
        </w:rPr>
        <w:t xml:space="preserve">Eva Kadlecová, </w:t>
      </w:r>
      <w:r>
        <w:rPr>
          <w:rFonts w:ascii="Times New Roman" w:hAnsi="Times New Roman" w:cs="Times New Roman"/>
          <w:sz w:val="24"/>
          <w:szCs w:val="24"/>
        </w:rPr>
        <w:t xml:space="preserve">Rumanovská Lenka, </w:t>
      </w:r>
      <w:r w:rsidR="00F82E52">
        <w:rPr>
          <w:rFonts w:ascii="Times New Roman" w:hAnsi="Times New Roman" w:cs="Times New Roman"/>
          <w:sz w:val="24"/>
          <w:szCs w:val="24"/>
        </w:rPr>
        <w:t>Rutrlová Andrea (na účtech)</w:t>
      </w:r>
      <w:r>
        <w:rPr>
          <w:rFonts w:ascii="Times New Roman" w:hAnsi="Times New Roman" w:cs="Times New Roman"/>
          <w:sz w:val="24"/>
          <w:szCs w:val="24"/>
        </w:rPr>
        <w:br/>
        <w:t xml:space="preserve">Člen DIK: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Špůrová Kateřina</w:t>
      </w:r>
    </w:p>
    <w:p w14:paraId="7D1B6E19" w14:textId="19583314" w:rsidR="008810B6" w:rsidRDefault="00AC2002" w:rsidP="00EB4C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DIK č. 3 v ZŠ (ŠD)</w:t>
      </w:r>
      <w:r>
        <w:rPr>
          <w:rFonts w:ascii="Times New Roman" w:hAnsi="Times New Roman" w:cs="Times New Roman"/>
          <w:sz w:val="24"/>
          <w:szCs w:val="24"/>
        </w:rPr>
        <w:br/>
        <w:t xml:space="preserve">Předseda DIK: </w:t>
      </w:r>
      <w:r>
        <w:rPr>
          <w:rFonts w:ascii="Times New Roman" w:hAnsi="Times New Roman" w:cs="Times New Roman"/>
          <w:sz w:val="24"/>
          <w:szCs w:val="24"/>
        </w:rPr>
        <w:tab/>
        <w:t>Fiedlerová Dagmar</w:t>
      </w:r>
    </w:p>
    <w:p w14:paraId="00BFCD5A" w14:textId="77777777" w:rsidR="004864A7" w:rsidRDefault="004864A7" w:rsidP="00EB4C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CBBBF60" w14:textId="19A97A7A" w:rsidR="00F82E52" w:rsidRDefault="00AC2002" w:rsidP="00F82E52">
      <w:pPr>
        <w:spacing w:line="240" w:lineRule="auto"/>
        <w:ind w:left="2124" w:hanging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Člen DIK: </w:t>
      </w:r>
      <w:r>
        <w:rPr>
          <w:rFonts w:ascii="Times New Roman" w:hAnsi="Times New Roman" w:cs="Times New Roman"/>
          <w:sz w:val="24"/>
          <w:szCs w:val="24"/>
        </w:rPr>
        <w:tab/>
      </w:r>
      <w:r w:rsidR="00F82E52">
        <w:rPr>
          <w:rFonts w:ascii="Times New Roman" w:hAnsi="Times New Roman" w:cs="Times New Roman"/>
          <w:sz w:val="24"/>
          <w:szCs w:val="24"/>
        </w:rPr>
        <w:t>Dagmar Benešová, Monika Hanušová</w:t>
      </w:r>
      <w:r>
        <w:rPr>
          <w:rFonts w:ascii="Times New Roman" w:hAnsi="Times New Roman" w:cs="Times New Roman"/>
          <w:sz w:val="24"/>
          <w:szCs w:val="24"/>
        </w:rPr>
        <w:t>, Straňková Miluše</w:t>
      </w:r>
      <w:r w:rsidR="00F82E52">
        <w:rPr>
          <w:rFonts w:ascii="Times New Roman" w:hAnsi="Times New Roman" w:cs="Times New Roman"/>
          <w:sz w:val="24"/>
          <w:szCs w:val="24"/>
        </w:rPr>
        <w:t xml:space="preserve">, Andrea Rutrlová (na účtech)  </w:t>
      </w:r>
    </w:p>
    <w:p w14:paraId="67AC414F" w14:textId="15CC616E" w:rsidR="00AC2002" w:rsidRDefault="00AC2002" w:rsidP="00F82E52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Člen DIK: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Špůrová Kateřina</w:t>
      </w:r>
    </w:p>
    <w:p w14:paraId="5CC27AE5" w14:textId="52F3632C" w:rsidR="00F82E52" w:rsidRDefault="00F82E52" w:rsidP="00F82E52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E306BE5" w14:textId="77777777" w:rsidR="00F82E52" w:rsidRPr="00AC2002" w:rsidRDefault="00F82E52" w:rsidP="00F82E52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27C7A46" w14:textId="028168ED" w:rsidR="00A85E69" w:rsidRPr="00AC2002" w:rsidRDefault="00AC2002" w:rsidP="00EB4C56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C67F2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Likvidační komise: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Předseda LK: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Hrubý Pavel</w:t>
      </w:r>
    </w:p>
    <w:p w14:paraId="39A2FDC7" w14:textId="20CA6C97" w:rsidR="00AC2002" w:rsidRDefault="00AC2002" w:rsidP="00EB4C56">
      <w:pPr>
        <w:pStyle w:val="Odstavecseseznamem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BE6E04D" w14:textId="77777777" w:rsidR="004864A7" w:rsidRDefault="004864A7" w:rsidP="00EB4C56">
      <w:pPr>
        <w:pStyle w:val="Odstavecseseznamem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0B4B02E" w14:textId="5CDCCF51" w:rsidR="00AC2002" w:rsidRDefault="00AC2002" w:rsidP="00EB4C56">
      <w:pPr>
        <w:pStyle w:val="Odstavecseseznamem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Člen LK: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Marelová Dagmar</w:t>
      </w:r>
    </w:p>
    <w:p w14:paraId="1E0A4E3D" w14:textId="7AF8F635" w:rsidR="00AC2002" w:rsidRDefault="00AC2002" w:rsidP="00EB4C56">
      <w:pPr>
        <w:pStyle w:val="Odstavecseseznamem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Člen LK: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E5A92">
        <w:rPr>
          <w:rFonts w:ascii="Times New Roman" w:hAnsi="Times New Roman" w:cs="Times New Roman"/>
          <w:sz w:val="24"/>
          <w:szCs w:val="24"/>
        </w:rPr>
        <w:t>Iachim/</w:t>
      </w:r>
      <w:r w:rsidR="00F82E52">
        <w:rPr>
          <w:rFonts w:ascii="Times New Roman" w:hAnsi="Times New Roman" w:cs="Times New Roman"/>
          <w:sz w:val="24"/>
          <w:szCs w:val="24"/>
        </w:rPr>
        <w:t>Haková Andrea</w:t>
      </w:r>
      <w:r w:rsidR="00FE5A92">
        <w:rPr>
          <w:rFonts w:ascii="Times New Roman" w:hAnsi="Times New Roman" w:cs="Times New Roman"/>
          <w:sz w:val="24"/>
          <w:szCs w:val="24"/>
        </w:rPr>
        <w:t xml:space="preserve"> - neschopnost</w:t>
      </w:r>
    </w:p>
    <w:p w14:paraId="5D915A47" w14:textId="4F3C3A64" w:rsidR="00AC2002" w:rsidRPr="00AC2002" w:rsidRDefault="00AC2002" w:rsidP="00EB4C56">
      <w:pPr>
        <w:pStyle w:val="Odstavecseseznamem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Člen LK: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Fiedlerová Dagmar</w:t>
      </w:r>
    </w:p>
    <w:p w14:paraId="2C413EB2" w14:textId="287FD036" w:rsidR="00AC2002" w:rsidRDefault="00AC2002" w:rsidP="00EB4C56">
      <w:pPr>
        <w:pStyle w:val="Odstavecseseznamem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Člen LK:</w:t>
      </w:r>
      <w:r w:rsidR="00EE6C32">
        <w:rPr>
          <w:rFonts w:ascii="Times New Roman" w:hAnsi="Times New Roman" w:cs="Times New Roman"/>
          <w:sz w:val="24"/>
          <w:szCs w:val="24"/>
        </w:rPr>
        <w:t xml:space="preserve"> </w:t>
      </w:r>
      <w:r w:rsidR="00EE6C32">
        <w:rPr>
          <w:rFonts w:ascii="Times New Roman" w:hAnsi="Times New Roman" w:cs="Times New Roman"/>
          <w:sz w:val="24"/>
          <w:szCs w:val="24"/>
        </w:rPr>
        <w:tab/>
      </w:r>
      <w:r w:rsidR="00EE6C32">
        <w:rPr>
          <w:rFonts w:ascii="Times New Roman" w:hAnsi="Times New Roman" w:cs="Times New Roman"/>
          <w:sz w:val="24"/>
          <w:szCs w:val="24"/>
        </w:rPr>
        <w:tab/>
        <w:t>Špůrová Kateřina</w:t>
      </w:r>
    </w:p>
    <w:p w14:paraId="276144DD" w14:textId="77777777" w:rsidR="00FE5A92" w:rsidRDefault="00FE5A92" w:rsidP="00EB4C56">
      <w:pPr>
        <w:pStyle w:val="Odstavecseseznamem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180B7D1" w14:textId="0C27235B" w:rsidR="00FE5A92" w:rsidRDefault="00FE5A92" w:rsidP="00EB4C56">
      <w:pPr>
        <w:pStyle w:val="Odstavecseseznamem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Paní Andrea Iachim/Haková byla z inventarizační činnosti omluvena z důvodu dlouhodobé neschopnosti v souvislosti s těhotenstvím.</w:t>
      </w:r>
    </w:p>
    <w:p w14:paraId="6F767C41" w14:textId="77777777" w:rsidR="004864A7" w:rsidRDefault="004864A7" w:rsidP="00EB4C56">
      <w:pPr>
        <w:pStyle w:val="Odstavecseseznamem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A637072" w14:textId="77777777" w:rsidR="00EE6C32" w:rsidRDefault="00EE6C32" w:rsidP="00EB4C56">
      <w:pPr>
        <w:pStyle w:val="Odstavecseseznamem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D1B4190" w14:textId="54B68E13" w:rsidR="00EE6C32" w:rsidRPr="00EC67F2" w:rsidRDefault="00EE6C32" w:rsidP="00EB4C56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C67F2">
        <w:rPr>
          <w:rFonts w:ascii="Times New Roman" w:hAnsi="Times New Roman" w:cs="Times New Roman"/>
          <w:b/>
          <w:bCs/>
          <w:sz w:val="24"/>
          <w:szCs w:val="24"/>
          <w:u w:val="single"/>
        </w:rPr>
        <w:t>Termín provedení, místo, rozsah, způsob provedení a druh inventur</w:t>
      </w:r>
    </w:p>
    <w:p w14:paraId="606C764F" w14:textId="77777777" w:rsidR="002516B6" w:rsidRDefault="00EE6C32" w:rsidP="00EB4C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6C32">
        <w:rPr>
          <w:rFonts w:ascii="Times New Roman" w:hAnsi="Times New Roman" w:cs="Times New Roman"/>
          <w:sz w:val="24"/>
          <w:szCs w:val="24"/>
          <w:u w:val="single"/>
        </w:rPr>
        <w:t>Stanovení provedení inventarizace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A7553FA" w14:textId="0E1CA78D" w:rsidR="00EE6C32" w:rsidRDefault="00EE6C32" w:rsidP="00EB4C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Termín stanovila ředitelka školy</w:t>
      </w:r>
      <w:r w:rsidR="002516B6">
        <w:rPr>
          <w:rFonts w:ascii="Times New Roman" w:hAnsi="Times New Roman" w:cs="Times New Roman"/>
          <w:sz w:val="24"/>
          <w:szCs w:val="24"/>
        </w:rPr>
        <w:t xml:space="preserve"> komplexně</w:t>
      </w:r>
      <w:r>
        <w:rPr>
          <w:rFonts w:ascii="Times New Roman" w:hAnsi="Times New Roman" w:cs="Times New Roman"/>
          <w:sz w:val="24"/>
          <w:szCs w:val="24"/>
        </w:rPr>
        <w:t xml:space="preserve"> od </w:t>
      </w:r>
      <w:r w:rsidR="002516B6">
        <w:rPr>
          <w:rFonts w:ascii="Times New Roman" w:hAnsi="Times New Roman" w:cs="Times New Roman"/>
          <w:sz w:val="24"/>
          <w:szCs w:val="24"/>
        </w:rPr>
        <w:t>2</w:t>
      </w:r>
      <w:r w:rsidR="00955D85">
        <w:rPr>
          <w:rFonts w:ascii="Times New Roman" w:hAnsi="Times New Roman" w:cs="Times New Roman"/>
          <w:sz w:val="24"/>
          <w:szCs w:val="24"/>
        </w:rPr>
        <w:t>7</w:t>
      </w:r>
      <w:r w:rsidR="002516B6">
        <w:rPr>
          <w:rFonts w:ascii="Times New Roman" w:hAnsi="Times New Roman" w:cs="Times New Roman"/>
          <w:sz w:val="24"/>
          <w:szCs w:val="24"/>
        </w:rPr>
        <w:t>.11.202</w:t>
      </w:r>
      <w:r w:rsidR="00955D85">
        <w:rPr>
          <w:rFonts w:ascii="Times New Roman" w:hAnsi="Times New Roman" w:cs="Times New Roman"/>
          <w:sz w:val="24"/>
          <w:szCs w:val="24"/>
        </w:rPr>
        <w:t>3</w:t>
      </w:r>
      <w:r w:rsidR="00C91419">
        <w:rPr>
          <w:rFonts w:ascii="Times New Roman" w:hAnsi="Times New Roman" w:cs="Times New Roman"/>
          <w:sz w:val="24"/>
          <w:szCs w:val="24"/>
        </w:rPr>
        <w:t xml:space="preserve"> do</w:t>
      </w:r>
      <w:r w:rsidR="002516B6">
        <w:rPr>
          <w:rFonts w:ascii="Times New Roman" w:hAnsi="Times New Roman" w:cs="Times New Roman"/>
          <w:sz w:val="24"/>
          <w:szCs w:val="24"/>
        </w:rPr>
        <w:t xml:space="preserve"> 31.1.202</w:t>
      </w:r>
      <w:r w:rsidR="00F82E52">
        <w:rPr>
          <w:rFonts w:ascii="Times New Roman" w:hAnsi="Times New Roman" w:cs="Times New Roman"/>
          <w:sz w:val="24"/>
          <w:szCs w:val="24"/>
        </w:rPr>
        <w:t>3</w:t>
      </w:r>
    </w:p>
    <w:p w14:paraId="1D032B2D" w14:textId="77777777" w:rsidR="002516B6" w:rsidRDefault="00EE6C32" w:rsidP="00EB4C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6C32">
        <w:rPr>
          <w:rFonts w:ascii="Times New Roman" w:hAnsi="Times New Roman" w:cs="Times New Roman"/>
          <w:sz w:val="24"/>
          <w:szCs w:val="24"/>
          <w:u w:val="single"/>
        </w:rPr>
        <w:t>Místo provedení inventarizace</w:t>
      </w:r>
      <w:r>
        <w:rPr>
          <w:rFonts w:ascii="Times New Roman" w:hAnsi="Times New Roman" w:cs="Times New Roman"/>
          <w:sz w:val="24"/>
          <w:szCs w:val="24"/>
        </w:rPr>
        <w:t>:</w:t>
      </w:r>
      <w:r w:rsidR="00776FB7">
        <w:rPr>
          <w:rFonts w:ascii="Times New Roman" w:hAnsi="Times New Roman" w:cs="Times New Roman"/>
          <w:sz w:val="24"/>
          <w:szCs w:val="24"/>
        </w:rPr>
        <w:t xml:space="preserve"> </w:t>
      </w:r>
      <w:r w:rsidR="00776FB7">
        <w:rPr>
          <w:rFonts w:ascii="Times New Roman" w:hAnsi="Times New Roman" w:cs="Times New Roman"/>
          <w:sz w:val="24"/>
          <w:szCs w:val="24"/>
        </w:rPr>
        <w:tab/>
      </w:r>
    </w:p>
    <w:p w14:paraId="4087EAA0" w14:textId="79F90AB3" w:rsidR="00EE6C32" w:rsidRDefault="00EE6C32" w:rsidP="00EB4C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Dle jednotlivých dílčích komisí v MŠ, ŠJ</w:t>
      </w:r>
      <w:r w:rsidR="002516B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ZŠ a </w:t>
      </w:r>
      <w:r w:rsidR="002516B6">
        <w:rPr>
          <w:rFonts w:ascii="Times New Roman" w:hAnsi="Times New Roman" w:cs="Times New Roman"/>
          <w:sz w:val="24"/>
          <w:szCs w:val="24"/>
        </w:rPr>
        <w:t>ŠD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8150CFC" w14:textId="7A4CA2C3" w:rsidR="00EE6C32" w:rsidRDefault="00EE6C32" w:rsidP="00EB4C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6C32">
        <w:rPr>
          <w:rFonts w:ascii="Times New Roman" w:hAnsi="Times New Roman" w:cs="Times New Roman"/>
          <w:sz w:val="24"/>
          <w:szCs w:val="24"/>
          <w:u w:val="single"/>
        </w:rPr>
        <w:t>Předepsané druhy inventarizace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90D0EC5" w14:textId="2FB2A752" w:rsidR="00EE6C32" w:rsidRDefault="00EE6C32" w:rsidP="00EB4C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Inventarizace byla periodická:</w:t>
      </w:r>
    </w:p>
    <w:p w14:paraId="73C9C58F" w14:textId="0341C0EB" w:rsidR="00EE6C32" w:rsidRDefault="00EE6C32" w:rsidP="00EB4C56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Fyzická – proběhlo zjištění skutečného stavu u majetku hmotné povahy v případě, že to připouštěla jejich povaha a nebránilo tomu místo, kde se v době inventarizace nacházely.</w:t>
      </w:r>
    </w:p>
    <w:p w14:paraId="0C92AB86" w14:textId="37421A6D" w:rsidR="00EE6C32" w:rsidRDefault="00EE6C32" w:rsidP="00EB4C56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Dokladová</w:t>
      </w:r>
      <w:r w:rsidR="0070053A">
        <w:rPr>
          <w:rFonts w:ascii="Times New Roman" w:hAnsi="Times New Roman" w:cs="Times New Roman"/>
          <w:sz w:val="24"/>
          <w:szCs w:val="24"/>
        </w:rPr>
        <w:t xml:space="preserve"> – proběhla v ostatních případech zjištění skutečného stavu u ostatních složek majetku a závazků, u nichž nebylo možné provést fyzickou inventarizaci</w:t>
      </w:r>
    </w:p>
    <w:p w14:paraId="7DFC9273" w14:textId="5583FF31" w:rsidR="0070053A" w:rsidRDefault="0070053A" w:rsidP="00EB4C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053A">
        <w:rPr>
          <w:rFonts w:ascii="Times New Roman" w:hAnsi="Times New Roman" w:cs="Times New Roman"/>
          <w:sz w:val="24"/>
          <w:szCs w:val="24"/>
          <w:u w:val="single"/>
        </w:rPr>
        <w:t>Způsob provedení inventarizace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1057824" w14:textId="1F823D7A" w:rsidR="00EE6C32" w:rsidRDefault="0070053A" w:rsidP="00EB4C56">
      <w:pPr>
        <w:pStyle w:val="Odstavecseseznamem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fyzická inventarizace byla provedena:</w:t>
      </w:r>
    </w:p>
    <w:p w14:paraId="627D411E" w14:textId="19D33CCD" w:rsidR="0070053A" w:rsidRDefault="0070053A" w:rsidP="00EB4C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76F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fyzickou kontrolou jednotlivých kusů u dlouhodobého majetku, drobného dlouhodobého majetku dle rozmístění v místnostech organizace</w:t>
      </w:r>
    </w:p>
    <w:p w14:paraId="5B192262" w14:textId="57D04DAD" w:rsidR="0070053A" w:rsidRDefault="0070053A" w:rsidP="00EB4C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76F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fyzickou kontrolou pokladen</w:t>
      </w:r>
    </w:p>
    <w:p w14:paraId="17CC73D9" w14:textId="4DA013DD" w:rsidR="0070053A" w:rsidRDefault="0070053A" w:rsidP="00EB4C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Výsledky fyzické inventarizace byly porovnány s operativní evidencí a účetní evidencí</w:t>
      </w:r>
    </w:p>
    <w:p w14:paraId="1126D6A9" w14:textId="6AAFD5F5" w:rsidR="0070053A" w:rsidRDefault="00776FB7" w:rsidP="00EB4C56">
      <w:pPr>
        <w:pStyle w:val="Odstavecseseznamem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70053A">
        <w:rPr>
          <w:rFonts w:ascii="Times New Roman" w:hAnsi="Times New Roman" w:cs="Times New Roman"/>
          <w:sz w:val="24"/>
          <w:szCs w:val="24"/>
        </w:rPr>
        <w:t>okladová inventarizace byla provedena porovnáním účetní evidence se skutečným stavem vyčíslených v knihách operativní evidence – knihách došlých a vydaných faktur, výpisech běžných účtů, pokladních knih, podkladech pro mzdové zúčtování apod.</w:t>
      </w:r>
    </w:p>
    <w:p w14:paraId="69B9DC72" w14:textId="77777777" w:rsidR="00450614" w:rsidRDefault="00450614" w:rsidP="00EB4C56">
      <w:pPr>
        <w:pStyle w:val="Odstavecseseznamem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EFBAD6C" w14:textId="14BD0669" w:rsidR="0070053A" w:rsidRPr="00EC67F2" w:rsidRDefault="00450614" w:rsidP="00EB4C56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C67F2">
        <w:rPr>
          <w:rFonts w:ascii="Times New Roman" w:hAnsi="Times New Roman" w:cs="Times New Roman"/>
          <w:b/>
          <w:bCs/>
          <w:sz w:val="24"/>
          <w:szCs w:val="24"/>
          <w:u w:val="single"/>
        </w:rPr>
        <w:t>Den zahájení a den ukončení inventarizačních prací</w:t>
      </w:r>
      <w:r w:rsidR="002516B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na jednotlivých pracovištích</w:t>
      </w:r>
    </w:p>
    <w:p w14:paraId="4D321189" w14:textId="61886708" w:rsidR="00450614" w:rsidRDefault="00450614" w:rsidP="00EB4C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 zahájení inventarizace:</w:t>
      </w:r>
      <w:r w:rsidR="002516B6">
        <w:rPr>
          <w:rFonts w:ascii="Times New Roman" w:hAnsi="Times New Roman" w:cs="Times New Roman"/>
          <w:sz w:val="24"/>
          <w:szCs w:val="24"/>
        </w:rPr>
        <w:t xml:space="preserve"> </w:t>
      </w:r>
      <w:r w:rsidR="00955D85">
        <w:rPr>
          <w:rFonts w:ascii="Times New Roman" w:hAnsi="Times New Roman" w:cs="Times New Roman"/>
          <w:sz w:val="24"/>
          <w:szCs w:val="24"/>
        </w:rPr>
        <w:t>27</w:t>
      </w:r>
      <w:r w:rsidR="002516B6">
        <w:rPr>
          <w:rFonts w:ascii="Times New Roman" w:hAnsi="Times New Roman" w:cs="Times New Roman"/>
          <w:sz w:val="24"/>
          <w:szCs w:val="24"/>
        </w:rPr>
        <w:t>.11.20</w:t>
      </w:r>
      <w:r w:rsidR="00F82E52">
        <w:rPr>
          <w:rFonts w:ascii="Times New Roman" w:hAnsi="Times New Roman" w:cs="Times New Roman"/>
          <w:sz w:val="24"/>
          <w:szCs w:val="24"/>
        </w:rPr>
        <w:t>2</w:t>
      </w:r>
      <w:r w:rsidR="00955D85">
        <w:rPr>
          <w:rFonts w:ascii="Times New Roman" w:hAnsi="Times New Roman" w:cs="Times New Roman"/>
          <w:sz w:val="24"/>
          <w:szCs w:val="24"/>
        </w:rPr>
        <w:t>3</w:t>
      </w:r>
    </w:p>
    <w:p w14:paraId="4EDBC886" w14:textId="28B0AF38" w:rsidR="00450614" w:rsidRDefault="00450614" w:rsidP="00EB4C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Den ukončení inventarizace: </w:t>
      </w:r>
      <w:r w:rsidR="00955D85">
        <w:rPr>
          <w:rFonts w:ascii="Times New Roman" w:hAnsi="Times New Roman" w:cs="Times New Roman"/>
          <w:sz w:val="24"/>
          <w:szCs w:val="24"/>
        </w:rPr>
        <w:t>31</w:t>
      </w:r>
      <w:r w:rsidR="002516B6">
        <w:rPr>
          <w:rFonts w:ascii="Times New Roman" w:hAnsi="Times New Roman" w:cs="Times New Roman"/>
          <w:sz w:val="24"/>
          <w:szCs w:val="24"/>
        </w:rPr>
        <w:t>.12.202</w:t>
      </w:r>
      <w:r w:rsidR="00955D85">
        <w:rPr>
          <w:rFonts w:ascii="Times New Roman" w:hAnsi="Times New Roman" w:cs="Times New Roman"/>
          <w:sz w:val="24"/>
          <w:szCs w:val="24"/>
        </w:rPr>
        <w:t>3</w:t>
      </w:r>
    </w:p>
    <w:p w14:paraId="07BD3B21" w14:textId="77777777" w:rsidR="00F82E52" w:rsidRDefault="00F82E52" w:rsidP="00EB4C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FA93BF9" w14:textId="44337FF1" w:rsidR="00450614" w:rsidRPr="00EC67F2" w:rsidRDefault="00450614" w:rsidP="00EB4C56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C67F2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Rekapitulace zjištění z jednotlivých inventur, návrhy opatření, vyčíslení inventarizačních rozdílů, vč. zdůvodnění vzniku</w:t>
      </w:r>
    </w:p>
    <w:p w14:paraId="5D66FC8C" w14:textId="02A81307" w:rsidR="00F82E52" w:rsidRDefault="00450614" w:rsidP="00EB4C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Inventarizační rozdíly nebyly zjištěny.</w:t>
      </w:r>
    </w:p>
    <w:p w14:paraId="28E2796A" w14:textId="75BD686A" w:rsidR="00450614" w:rsidRPr="00EC67F2" w:rsidRDefault="00450614" w:rsidP="00EB4C56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C67F2">
        <w:rPr>
          <w:rFonts w:ascii="Times New Roman" w:hAnsi="Times New Roman" w:cs="Times New Roman"/>
          <w:b/>
          <w:bCs/>
          <w:sz w:val="24"/>
          <w:szCs w:val="24"/>
          <w:u w:val="single"/>
        </w:rPr>
        <w:t>Návrh na vypořádání inventarizačních rozdílů</w:t>
      </w:r>
    </w:p>
    <w:p w14:paraId="1FFD0D1D" w14:textId="04EE9710" w:rsidR="00AE6CF2" w:rsidRDefault="00AE6CF2" w:rsidP="00EB4C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6CF2">
        <w:rPr>
          <w:rFonts w:ascii="Times New Roman" w:hAnsi="Times New Roman" w:cs="Times New Roman"/>
          <w:sz w:val="24"/>
          <w:szCs w:val="24"/>
        </w:rPr>
        <w:t>Inventarizační rozdíly nevznikly</w:t>
      </w:r>
      <w:r w:rsidR="00A636AC">
        <w:rPr>
          <w:rFonts w:ascii="Times New Roman" w:hAnsi="Times New Roman" w:cs="Times New Roman"/>
          <w:sz w:val="24"/>
          <w:szCs w:val="24"/>
        </w:rPr>
        <w:t>.</w:t>
      </w:r>
    </w:p>
    <w:p w14:paraId="5025F809" w14:textId="77777777" w:rsidR="00F82E52" w:rsidRDefault="00F82E52" w:rsidP="00EB4C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339D84B" w14:textId="6B2E59FE" w:rsidR="00AE6CF2" w:rsidRPr="00EC67F2" w:rsidRDefault="00AE6CF2" w:rsidP="00EB4C56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C67F2">
        <w:rPr>
          <w:rFonts w:ascii="Times New Roman" w:hAnsi="Times New Roman" w:cs="Times New Roman"/>
          <w:b/>
          <w:bCs/>
          <w:sz w:val="24"/>
          <w:szCs w:val="24"/>
          <w:u w:val="single"/>
        </w:rPr>
        <w:t>Závěr, zhodnocení inventarizace</w:t>
      </w:r>
    </w:p>
    <w:p w14:paraId="568F51CA" w14:textId="593FD464" w:rsidR="00AE6CF2" w:rsidRDefault="00AE6CF2" w:rsidP="00EB4C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Inventarizace proběhla v souladu </w:t>
      </w:r>
      <w:r w:rsidR="00430F51" w:rsidRPr="00430F51">
        <w:rPr>
          <w:rFonts w:ascii="Times New Roman" w:hAnsi="Times New Roman" w:cs="Times New Roman"/>
          <w:sz w:val="24"/>
          <w:szCs w:val="24"/>
        </w:rPr>
        <w:t>§</w:t>
      </w:r>
      <w:r w:rsidR="00430F51">
        <w:rPr>
          <w:rFonts w:ascii="Times New Roman" w:hAnsi="Times New Roman" w:cs="Times New Roman"/>
          <w:sz w:val="24"/>
          <w:szCs w:val="24"/>
        </w:rPr>
        <w:t xml:space="preserve"> 29 a </w:t>
      </w:r>
      <w:r w:rsidR="00430F51" w:rsidRPr="00430F51">
        <w:rPr>
          <w:rFonts w:ascii="Times New Roman" w:hAnsi="Times New Roman" w:cs="Times New Roman"/>
          <w:sz w:val="24"/>
          <w:szCs w:val="24"/>
        </w:rPr>
        <w:t>§</w:t>
      </w:r>
      <w:r w:rsidR="00430F51">
        <w:rPr>
          <w:rFonts w:ascii="Times New Roman" w:hAnsi="Times New Roman" w:cs="Times New Roman"/>
          <w:sz w:val="24"/>
          <w:szCs w:val="24"/>
        </w:rPr>
        <w:t xml:space="preserve"> 30 zákona 563/1991 Sb., o účetnictví ve znění pozdějších předpisů.</w:t>
      </w:r>
    </w:p>
    <w:p w14:paraId="7237D98A" w14:textId="77777777" w:rsidR="00DE2C8F" w:rsidRDefault="00DE2C8F" w:rsidP="00EB4C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428D5D2" w14:textId="77777777" w:rsidR="005D3D7F" w:rsidRDefault="005D3D7F" w:rsidP="00EB4C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A53D857" w14:textId="62B12D69" w:rsidR="00430F51" w:rsidRPr="00AE6CF2" w:rsidRDefault="00430F51" w:rsidP="00EB4C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39A4">
        <w:rPr>
          <w:rFonts w:ascii="Times New Roman" w:hAnsi="Times New Roman" w:cs="Times New Roman"/>
          <w:b/>
          <w:bCs/>
          <w:sz w:val="24"/>
          <w:szCs w:val="24"/>
        </w:rPr>
        <w:t xml:space="preserve">Datum </w:t>
      </w:r>
      <w:r w:rsidR="000B39A4" w:rsidRPr="000B39A4">
        <w:rPr>
          <w:rFonts w:ascii="Times New Roman" w:hAnsi="Times New Roman" w:cs="Times New Roman"/>
          <w:b/>
          <w:bCs/>
          <w:sz w:val="24"/>
          <w:szCs w:val="24"/>
        </w:rPr>
        <w:t>vyhotovení závěrečné inventarizační zprávy:</w:t>
      </w:r>
      <w:r w:rsidR="000B39A4">
        <w:rPr>
          <w:rFonts w:ascii="Times New Roman" w:hAnsi="Times New Roman" w:cs="Times New Roman"/>
          <w:sz w:val="24"/>
          <w:szCs w:val="24"/>
        </w:rPr>
        <w:t xml:space="preserve"> </w:t>
      </w:r>
      <w:r w:rsidR="000B39A4">
        <w:rPr>
          <w:rFonts w:ascii="Times New Roman" w:hAnsi="Times New Roman" w:cs="Times New Roman"/>
          <w:sz w:val="24"/>
          <w:szCs w:val="24"/>
        </w:rPr>
        <w:tab/>
      </w:r>
      <w:r w:rsidR="00F82E52">
        <w:rPr>
          <w:rFonts w:ascii="Times New Roman" w:hAnsi="Times New Roman" w:cs="Times New Roman"/>
          <w:sz w:val="24"/>
          <w:szCs w:val="24"/>
        </w:rPr>
        <w:t>1</w:t>
      </w:r>
      <w:r w:rsidR="00A636AC">
        <w:rPr>
          <w:rFonts w:ascii="Times New Roman" w:hAnsi="Times New Roman" w:cs="Times New Roman"/>
          <w:sz w:val="24"/>
          <w:szCs w:val="24"/>
        </w:rPr>
        <w:t>.2.202</w:t>
      </w:r>
      <w:r w:rsidR="00955D85">
        <w:rPr>
          <w:rFonts w:ascii="Times New Roman" w:hAnsi="Times New Roman" w:cs="Times New Roman"/>
          <w:sz w:val="24"/>
          <w:szCs w:val="24"/>
        </w:rPr>
        <w:t>4</w:t>
      </w:r>
    </w:p>
    <w:p w14:paraId="2CEC51DB" w14:textId="77777777" w:rsidR="00450614" w:rsidRPr="00450614" w:rsidRDefault="00450614" w:rsidP="00EB4C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6CF3998" w14:textId="34DDB261" w:rsidR="00450614" w:rsidRDefault="00045A08" w:rsidP="00EB4C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Předsedkyně inventarizační komise: </w:t>
      </w:r>
      <w:r w:rsidR="00437F3E" w:rsidRPr="00733CC9">
        <w:rPr>
          <w:rFonts w:ascii="Times New Roman" w:hAnsi="Times New Roman" w:cs="Times New Roman"/>
          <w:b/>
          <w:bCs/>
          <w:sz w:val="24"/>
          <w:szCs w:val="24"/>
        </w:rPr>
        <w:t>Mgr., Bc. Elena Lahučká</w:t>
      </w:r>
      <w:r w:rsidR="009D32C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594BF6" w14:textId="6F36C1B1" w:rsidR="009D32C9" w:rsidRDefault="009D32C9" w:rsidP="00EB4C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Schvaluji inventarizační zprávu a proúčtování inventarizačních rozdílů.</w:t>
      </w:r>
    </w:p>
    <w:p w14:paraId="1247EFB8" w14:textId="77777777" w:rsidR="009D32C9" w:rsidRDefault="009D32C9" w:rsidP="00EB4C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B3FC2A0" w14:textId="77777777" w:rsidR="009D32C9" w:rsidRDefault="009D32C9" w:rsidP="00EB4C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1482FC5" w14:textId="1413082D" w:rsidR="009D32C9" w:rsidRDefault="00A636AC" w:rsidP="00EB4C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 Vítězné dne </w:t>
      </w:r>
      <w:r w:rsidR="00F82E5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.2.202</w:t>
      </w:r>
      <w:r w:rsidR="00955D85">
        <w:rPr>
          <w:rFonts w:ascii="Times New Roman" w:hAnsi="Times New Roman" w:cs="Times New Roman"/>
          <w:sz w:val="24"/>
          <w:szCs w:val="24"/>
        </w:rPr>
        <w:t>4</w:t>
      </w:r>
    </w:p>
    <w:p w14:paraId="56E795C0" w14:textId="7A5D42A7" w:rsidR="00733CC9" w:rsidRPr="00450614" w:rsidRDefault="00733CC9" w:rsidP="00EB4C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Mgr., Bc. Elena Lahučká</w:t>
      </w:r>
    </w:p>
    <w:p w14:paraId="52E95C93" w14:textId="3A674515" w:rsidR="00AC2002" w:rsidRPr="00AC2002" w:rsidRDefault="00733CC9" w:rsidP="00EB4C56">
      <w:pPr>
        <w:pStyle w:val="Odstavecseseznamem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ředitelka školy</w:t>
      </w:r>
    </w:p>
    <w:p w14:paraId="70B75FFA" w14:textId="77777777" w:rsidR="00AC2002" w:rsidRPr="00AC2002" w:rsidRDefault="00AC2002" w:rsidP="00EB4C56">
      <w:pPr>
        <w:spacing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271448E1" w14:textId="77777777" w:rsidR="00A85E69" w:rsidRDefault="00A85E69" w:rsidP="00EB4C56">
      <w:pPr>
        <w:spacing w:line="240" w:lineRule="auto"/>
      </w:pPr>
    </w:p>
    <w:p w14:paraId="31020347" w14:textId="0E853378" w:rsidR="006C6352" w:rsidRDefault="00A85E69" w:rsidP="00EB4C56">
      <w:pPr>
        <w:spacing w:line="240" w:lineRule="auto"/>
      </w:pPr>
      <w:r>
        <w:br/>
      </w:r>
    </w:p>
    <w:sectPr w:rsidR="006C63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820D8"/>
    <w:multiLevelType w:val="hybridMultilevel"/>
    <w:tmpl w:val="70700A7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50336F"/>
    <w:multiLevelType w:val="hybridMultilevel"/>
    <w:tmpl w:val="DA5C83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01E1E"/>
    <w:multiLevelType w:val="hybridMultilevel"/>
    <w:tmpl w:val="14EE3D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B252C4"/>
    <w:multiLevelType w:val="hybridMultilevel"/>
    <w:tmpl w:val="97D2BA6A"/>
    <w:lvl w:ilvl="0" w:tplc="C24423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1F494C"/>
    <w:multiLevelType w:val="hybridMultilevel"/>
    <w:tmpl w:val="7EBC5A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7003EC"/>
    <w:multiLevelType w:val="hybridMultilevel"/>
    <w:tmpl w:val="783AAEB2"/>
    <w:lvl w:ilvl="0" w:tplc="682CB65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BF33CA"/>
    <w:multiLevelType w:val="hybridMultilevel"/>
    <w:tmpl w:val="034277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0903FA"/>
    <w:multiLevelType w:val="hybridMultilevel"/>
    <w:tmpl w:val="A8D43D70"/>
    <w:lvl w:ilvl="0" w:tplc="E0469A7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4427490">
    <w:abstractNumId w:val="7"/>
  </w:num>
  <w:num w:numId="2" w16cid:durableId="625044985">
    <w:abstractNumId w:val="6"/>
  </w:num>
  <w:num w:numId="3" w16cid:durableId="505479572">
    <w:abstractNumId w:val="0"/>
  </w:num>
  <w:num w:numId="4" w16cid:durableId="946350496">
    <w:abstractNumId w:val="2"/>
  </w:num>
  <w:num w:numId="5" w16cid:durableId="1637298216">
    <w:abstractNumId w:val="5"/>
  </w:num>
  <w:num w:numId="6" w16cid:durableId="1762556993">
    <w:abstractNumId w:val="3"/>
  </w:num>
  <w:num w:numId="7" w16cid:durableId="250624066">
    <w:abstractNumId w:val="4"/>
  </w:num>
  <w:num w:numId="8" w16cid:durableId="5265287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E69"/>
    <w:rsid w:val="00045A08"/>
    <w:rsid w:val="000B39A4"/>
    <w:rsid w:val="002516B6"/>
    <w:rsid w:val="003069ED"/>
    <w:rsid w:val="003812AD"/>
    <w:rsid w:val="003A0685"/>
    <w:rsid w:val="00430F51"/>
    <w:rsid w:val="00437F3E"/>
    <w:rsid w:val="00450614"/>
    <w:rsid w:val="004864A7"/>
    <w:rsid w:val="005D3D7F"/>
    <w:rsid w:val="006372D9"/>
    <w:rsid w:val="006707EE"/>
    <w:rsid w:val="006C6352"/>
    <w:rsid w:val="0070053A"/>
    <w:rsid w:val="00733CC9"/>
    <w:rsid w:val="007607ED"/>
    <w:rsid w:val="00776FB7"/>
    <w:rsid w:val="008810B6"/>
    <w:rsid w:val="008E4625"/>
    <w:rsid w:val="00955D85"/>
    <w:rsid w:val="009D32C9"/>
    <w:rsid w:val="00A37653"/>
    <w:rsid w:val="00A636AC"/>
    <w:rsid w:val="00A85E69"/>
    <w:rsid w:val="00A91901"/>
    <w:rsid w:val="00AC2002"/>
    <w:rsid w:val="00AE6CF2"/>
    <w:rsid w:val="00B36A09"/>
    <w:rsid w:val="00BC4F8E"/>
    <w:rsid w:val="00C91419"/>
    <w:rsid w:val="00CC3416"/>
    <w:rsid w:val="00D00EE2"/>
    <w:rsid w:val="00DE2C8F"/>
    <w:rsid w:val="00E5620F"/>
    <w:rsid w:val="00E7287E"/>
    <w:rsid w:val="00EB4C56"/>
    <w:rsid w:val="00EC67F2"/>
    <w:rsid w:val="00EE6C32"/>
    <w:rsid w:val="00F82E52"/>
    <w:rsid w:val="00FC61E7"/>
    <w:rsid w:val="00FE5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32501"/>
  <w15:chartTrackingRefBased/>
  <w15:docId w15:val="{4D2B951B-5434-46F8-94B8-25FC54784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85E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CF01E5-0536-43EE-81F7-0263B4F46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489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Benešová</dc:creator>
  <cp:keywords/>
  <dc:description/>
  <cp:lastModifiedBy>Obec Vítězná</cp:lastModifiedBy>
  <cp:revision>2</cp:revision>
  <cp:lastPrinted>2023-01-02T10:26:00Z</cp:lastPrinted>
  <dcterms:created xsi:type="dcterms:W3CDTF">2024-05-23T07:52:00Z</dcterms:created>
  <dcterms:modified xsi:type="dcterms:W3CDTF">2024-05-23T07:52:00Z</dcterms:modified>
</cp:coreProperties>
</file>